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2D1878" w:rsidRPr="00BC3F50" w14:paraId="0388E9CD" w14:textId="02E43CD5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499A82D7" w14:textId="5DCC62CE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3333" w:type="pct"/>
            <w:gridSpan w:val="2"/>
            <w:shd w:val="clear" w:color="auto" w:fill="EDEDED" w:themeFill="accent3" w:themeFillTint="33"/>
            <w:vAlign w:val="center"/>
          </w:tcPr>
          <w:p w14:paraId="08FE6AC9" w14:textId="0FD33ED5" w:rsidR="002D1878" w:rsidRPr="001025F2" w:rsidRDefault="002D1878" w:rsidP="002D1878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2D1878" w:rsidRPr="00BC3F50" w14:paraId="69DCD512" w14:textId="2353455D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68C40AFA" w14:textId="35D0AF34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3333" w:type="pct"/>
            <w:gridSpan w:val="2"/>
            <w:shd w:val="clear" w:color="auto" w:fill="EDEDED" w:themeFill="accent3" w:themeFillTint="33"/>
            <w:vAlign w:val="center"/>
          </w:tcPr>
          <w:p w14:paraId="4C98CEED" w14:textId="50E900D7" w:rsidR="002D1878" w:rsidRDefault="002D1878" w:rsidP="002D1878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2D1878" w:rsidRPr="00BC3F50" w14:paraId="75D51A6E" w14:textId="1D473600" w:rsidTr="002D1878">
        <w:trPr>
          <w:trHeight w:val="450"/>
          <w:jc w:val="center"/>
        </w:trPr>
        <w:tc>
          <w:tcPr>
            <w:tcW w:w="1667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3333" w:type="pct"/>
            <w:gridSpan w:val="2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4FEF5C57" w14:textId="1B42540E" w:rsidR="002D1878" w:rsidRDefault="002D1878" w:rsidP="002D1878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2D1878" w:rsidRPr="00BC3F50" w14:paraId="535DD1AF" w14:textId="2CB6543E" w:rsidTr="002D1878">
        <w:trPr>
          <w:trHeight w:val="450"/>
          <w:jc w:val="center"/>
        </w:trPr>
        <w:tc>
          <w:tcPr>
            <w:tcW w:w="3334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666" w:type="pct"/>
            <w:tcBorders>
              <w:left w:val="nil"/>
              <w:right w:val="nil"/>
            </w:tcBorders>
            <w:shd w:val="clear" w:color="auto" w:fill="FFFFFF" w:themeFill="background1"/>
          </w:tcPr>
          <w:p w14:paraId="69CA91CF" w14:textId="77777777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2D1878" w:rsidRPr="00BC3F50" w14:paraId="68DFFDB4" w14:textId="1B489063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26CB3104" w14:textId="6D22F29E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5C242B2A" w14:textId="21C30D56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49D7E5CE" w14:textId="57FE3C98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Contributions</w:t>
            </w:r>
          </w:p>
        </w:tc>
      </w:tr>
      <w:tr w:rsidR="002D1878" w:rsidRPr="00BC3F50" w14:paraId="2254A69E" w14:textId="7A97E061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7414CA50" w14:textId="68A5AE29" w:rsidR="002D1878" w:rsidRPr="00BC3F50" w:rsidRDefault="002D1878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5CA25CCA" w14:textId="45585445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2F87F38F" w14:textId="3893302D" w:rsidR="002D1878" w:rsidRPr="00BC3F50" w:rsidRDefault="002D1878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Dataset, Analytical/Analysis Questions, Block Diagram, Frequency Domain Filters</w:t>
            </w:r>
          </w:p>
        </w:tc>
      </w:tr>
      <w:tr w:rsidR="002D1878" w:rsidRPr="00BC3F50" w14:paraId="0689569B" w14:textId="0D97746B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2488B505" w14:textId="2B23872C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2B954E72" w14:textId="7AE48086" w:rsidR="002D1878" w:rsidRPr="00BC3F50" w:rsidRDefault="002D1878" w:rsidP="002D1878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0659DA95" w14:textId="2F2A082E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Dataset, Analytical/Analysis Questions</w:t>
            </w: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, Harris Corner Detection, </w:t>
            </w:r>
          </w:p>
        </w:tc>
      </w:tr>
      <w:tr w:rsidR="002D1878" w:rsidRPr="00BC3F50" w14:paraId="6223098C" w14:textId="402331F6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5DCC2FD4" w14:textId="1DFB0C08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7D53C8B4" w14:textId="4B33D18E" w:rsidR="002D1878" w:rsidRPr="00BC3F50" w:rsidRDefault="002D1878" w:rsidP="002D1878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21408E2D" w14:textId="6C8E01F7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Dataset, Analytical/Analysis Questions</w:t>
            </w: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 Spatial</w:t>
            </w: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Domain Filters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132F9991" w:rsidR="00740C6A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4231CA1" w14:textId="77777777" w:rsidR="008B7EC1" w:rsidRPr="00A736D2" w:rsidRDefault="008B7EC1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3D24861" w14:textId="252F7BDE" w:rsidR="008B7EC1" w:rsidRPr="00BC3F50" w:rsidRDefault="00753D16" w:rsidP="008B7EC1">
      <w:pPr>
        <w:spacing w:line="480" w:lineRule="auto"/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6026D9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6026D9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through the use of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</w:t>
            </w:r>
            <w:proofErr w:type="spellEnd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Deep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PolyInception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It can obtain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4B2BAB1E" w14:textId="37F0B6FC" w:rsidR="00740C6A" w:rsidRPr="008B7EC1" w:rsidRDefault="005961D3" w:rsidP="008B7EC1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28A8BEAF" w:rsidR="00740C6A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6CA810F2" w14:textId="5D6D213B" w:rsidR="008B7EC1" w:rsidRDefault="008B7EC1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Optical Flow</w:t>
      </w:r>
    </w:p>
    <w:p w14:paraId="3EA0AB33" w14:textId="5E60392C" w:rsidR="008B7EC1" w:rsidRPr="008B7EC1" w:rsidRDefault="006026D9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7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Sparse Optical Flow: Lucas-</w:t>
        </w:r>
        <w:proofErr w:type="spellStart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Kanade</w:t>
        </w:r>
        <w:proofErr w:type="spellEnd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 xml:space="preserve"> method</w:t>
        </w:r>
      </w:hyperlink>
    </w:p>
    <w:p w14:paraId="030CFFA9" w14:textId="4792EDA8" w:rsidR="008B7EC1" w:rsidRDefault="008B7EC1" w:rsidP="00740C6A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 xml:space="preserve">All the </w:t>
      </w:r>
      <w:proofErr w:type="spellStart"/>
      <w:r w:rsidRPr="008B7EC1">
        <w:rPr>
          <w:rFonts w:ascii="Times New Roman" w:hAnsi="Times New Roman" w:cs="Times New Roman"/>
        </w:rPr>
        <w:t>neighboring</w:t>
      </w:r>
      <w:proofErr w:type="spellEnd"/>
      <w:r w:rsidRPr="008B7EC1">
        <w:rPr>
          <w:rFonts w:ascii="Times New Roman" w:hAnsi="Times New Roman" w:cs="Times New Roman"/>
        </w:rPr>
        <w:t xml:space="preserve"> pixels will have similar motion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>. Lucas-</w:t>
      </w:r>
      <w:proofErr w:type="spellStart"/>
      <w:r w:rsidRPr="008B7EC1">
        <w:rPr>
          <w:rFonts w:ascii="Times New Roman" w:hAnsi="Times New Roman" w:cs="Times New Roman"/>
        </w:rPr>
        <w:t>Kanade</w:t>
      </w:r>
      <w:proofErr w:type="spellEnd"/>
      <w:r w:rsidRPr="008B7EC1">
        <w:rPr>
          <w:rFonts w:ascii="Times New Roman" w:hAnsi="Times New Roman" w:cs="Times New Roman"/>
        </w:rPr>
        <w:t xml:space="preserve"> method takes a 3x3 patch around the point. </w:t>
      </w:r>
      <w:proofErr w:type="gramStart"/>
      <w:r w:rsidRPr="008B7EC1">
        <w:rPr>
          <w:rFonts w:ascii="Times New Roman" w:hAnsi="Times New Roman" w:cs="Times New Roman"/>
        </w:rPr>
        <w:t>So</w:t>
      </w:r>
      <w:proofErr w:type="gramEnd"/>
      <w:r w:rsidRPr="008B7EC1">
        <w:rPr>
          <w:rFonts w:ascii="Times New Roman" w:hAnsi="Times New Roman" w:cs="Times New Roman"/>
        </w:rPr>
        <w:t xml:space="preserve"> all the 9 points have the same motion. We can find </w:t>
      </w:r>
      <w:r w:rsidRPr="00D20C9A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</m:oMath>
      <w:r w:rsidRPr="008B7EC1">
        <w:rPr>
          <w:rFonts w:ascii="Times New Roman" w:hAnsi="Times New Roman" w:cs="Times New Roman"/>
        </w:rPr>
        <w:t xml:space="preserve">) for these 9 points. So now our problem becomes solving 9 equations with two unknown variables which </w:t>
      </w:r>
      <w:r>
        <w:rPr>
          <w:rFonts w:ascii="Times New Roman" w:hAnsi="Times New Roman" w:cs="Times New Roman"/>
        </w:rPr>
        <w:t>are</w:t>
      </w:r>
      <w:r w:rsidRPr="008B7EC1">
        <w:rPr>
          <w:rFonts w:ascii="Times New Roman" w:hAnsi="Times New Roman" w:cs="Times New Roman"/>
        </w:rPr>
        <w:t xml:space="preserve"> over-determined. A better solution is obtained with </w:t>
      </w:r>
      <w:r>
        <w:rPr>
          <w:rFonts w:ascii="Times New Roman" w:hAnsi="Times New Roman" w:cs="Times New Roman"/>
        </w:rPr>
        <w:t xml:space="preserve">the </w:t>
      </w:r>
      <w:r w:rsidRPr="008B7EC1">
        <w:rPr>
          <w:rFonts w:ascii="Times New Roman" w:hAnsi="Times New Roman" w:cs="Times New Roman"/>
        </w:rPr>
        <w:t>least square fit method. Below is the final solution which is two equation-two unknown problem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and solve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to get the solution.</w:t>
      </w:r>
    </w:p>
    <w:p w14:paraId="6AB42C4E" w14:textId="7BD7C92A" w:rsidR="00D20C9A" w:rsidRPr="00D20C9A" w:rsidRDefault="006026D9" w:rsidP="00740C6A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</m:m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</m:eqArr>
            </m:e>
          </m:d>
        </m:oMath>
      </m:oMathPara>
    </w:p>
    <w:p w14:paraId="34E15218" w14:textId="4F2B34BC" w:rsidR="00D20C9A" w:rsidRPr="00D20C9A" w:rsidRDefault="00D20C9A" w:rsidP="00740C6A">
      <w:pPr>
        <w:jc w:val="both"/>
        <w:rPr>
          <w:rFonts w:ascii="Times New Roman" w:hAnsi="Times New Roman" w:cs="Times New Roman"/>
        </w:rPr>
      </w:pPr>
      <w:r>
        <w:rPr>
          <w:b/>
          <w:bCs/>
          <w:noProof/>
        </w:rPr>
        <w:drawing>
          <wp:anchor distT="0" distB="0" distL="114300" distR="114300" simplePos="0" relativeHeight="251951104" behindDoc="0" locked="0" layoutInCell="1" allowOverlap="1" wp14:anchorId="51595B18" wp14:editId="0B45BB9B">
            <wp:simplePos x="0" y="0"/>
            <wp:positionH relativeFrom="column">
              <wp:posOffset>19050</wp:posOffset>
            </wp:positionH>
            <wp:positionV relativeFrom="paragraph">
              <wp:posOffset>247650</wp:posOffset>
            </wp:positionV>
            <wp:extent cx="4762500" cy="2028825"/>
            <wp:effectExtent l="0" t="0" r="0" b="0"/>
            <wp:wrapTopAndBottom/>
            <wp:docPr id="58" name="Picture 58" descr="C:\Users\Jiss\AppData\Local\Packages\Microsoft.Office.Desktop_8wekyb3d8bbwe\AC\INetCache\Content.MSO\9D3EB6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ss\AppData\Local\Packages\Microsoft.Office.Desktop_8wekyb3d8bbwe\AC\INetCache\Content.MSO\9D3EB6C4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B3ECA6" w14:textId="0B2C583D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F41D7BB" w14:textId="5BFDE3EB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61D970C" w14:textId="283877AF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195443A0" w14:textId="77777777" w:rsidR="00D20C9A" w:rsidRP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02702977" w14:textId="794BEF82" w:rsidR="008B7EC1" w:rsidRDefault="006026D9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9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Horn–</w:t>
        </w:r>
        <w:proofErr w:type="spellStart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Schunck</w:t>
        </w:r>
        <w:proofErr w:type="spellEnd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 xml:space="preserve"> method</w:t>
        </w:r>
      </w:hyperlink>
    </w:p>
    <w:p w14:paraId="07E844ED" w14:textId="688D568E" w:rsidR="008B7EC1" w:rsidRPr="008B7EC1" w:rsidRDefault="008B7EC1" w:rsidP="008B7EC1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>The Horn–</w:t>
      </w:r>
      <w:proofErr w:type="spellStart"/>
      <w:r w:rsidRPr="008B7EC1">
        <w:rPr>
          <w:rFonts w:ascii="Times New Roman" w:hAnsi="Times New Roman" w:cs="Times New Roman"/>
        </w:rPr>
        <w:t>Schunck</w:t>
      </w:r>
      <w:proofErr w:type="spellEnd"/>
      <w:r w:rsidRPr="008B7EC1">
        <w:rPr>
          <w:rFonts w:ascii="Times New Roman" w:hAnsi="Times New Roman" w:cs="Times New Roman"/>
        </w:rPr>
        <w:t xml:space="preserve"> method of estimating optical flow is a global method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introduces a global constraint of smoothness to solve the aperture problem</w:t>
      </w:r>
      <w:r>
        <w:rPr>
          <w:rFonts w:ascii="Times New Roman" w:hAnsi="Times New Roman" w:cs="Times New Roman"/>
        </w:rPr>
        <w:t>.</w:t>
      </w:r>
      <w:r w:rsidRPr="008B7EC1">
        <w:t xml:space="preserve"> </w:t>
      </w:r>
      <w:r>
        <w:t xml:space="preserve">It </w:t>
      </w:r>
      <w:r w:rsidRPr="008B7EC1">
        <w:rPr>
          <w:rFonts w:ascii="Times New Roman" w:hAnsi="Times New Roman" w:cs="Times New Roman"/>
        </w:rPr>
        <w:t xml:space="preserve">assumes smoothness in the flow over the whole image. Thus, it tries to minimize distortions inflow and prefers solutions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show more smoothness.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20C9A" w14:paraId="15CE39AB" w14:textId="77777777" w:rsidTr="00D20C9A">
        <w:tc>
          <w:tcPr>
            <w:tcW w:w="4508" w:type="dxa"/>
          </w:tcPr>
          <w:p w14:paraId="521745A1" w14:textId="57CE8530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CA9CF7" wp14:editId="5CAFDC83">
                  <wp:extent cx="2667000" cy="20002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1D725B3" w14:textId="0B60CBEC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9F05B8" wp14:editId="08F369E5">
                  <wp:extent cx="2670048" cy="2002536"/>
                  <wp:effectExtent l="0" t="0" r="0" b="0"/>
                  <wp:docPr id="64" name="Picture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2670048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C9A" w14:paraId="181B7C2A" w14:textId="77777777" w:rsidTr="00D20C9A">
        <w:trPr>
          <w:trHeight w:val="1322"/>
        </w:trPr>
        <w:tc>
          <w:tcPr>
            <w:tcW w:w="9016" w:type="dxa"/>
            <w:gridSpan w:val="2"/>
          </w:tcPr>
          <w:p w14:paraId="0F645B9E" w14:textId="415227B2" w:rsidR="00D20C9A" w:rsidRDefault="00D20C9A" w:rsidP="00D20C9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27BD089" wp14:editId="39451022">
                  <wp:extent cx="3190875" cy="2436668"/>
                  <wp:effectExtent l="0" t="0" r="0" b="0"/>
                  <wp:docPr id="65" name="Picture 65" descr="C:\Users\Jiss\AppData\Local\Packages\Microsoft.Office.Desktop_8wekyb3d8bbwe\AC\INetCache\Content.MSO\EF0E7D7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iss\AppData\Local\Packages\Microsoft.Office.Desktop_8wekyb3d8bbwe\AC\INetCache\Content.MSO\EF0E7D7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264" cy="244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DE82A" w14:textId="0B37DF66" w:rsidR="008B7EC1" w:rsidRPr="008B7EC1" w:rsidRDefault="008B7EC1" w:rsidP="00740C6A">
      <w:pPr>
        <w:jc w:val="both"/>
        <w:rPr>
          <w:rFonts w:ascii="Times New Roman" w:hAnsi="Times New Roman" w:cs="Times New Roman"/>
          <w:b/>
          <w:bCs/>
        </w:rPr>
      </w:pPr>
    </w:p>
    <w:bookmarkStart w:id="2" w:name="_Hlk74174269"/>
    <w:p w14:paraId="1B950588" w14:textId="35C862B9" w:rsidR="008B7EC1" w:rsidRPr="00166370" w:rsidRDefault="00786567" w:rsidP="00166370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begin"/>
      </w:r>
      <w:r>
        <w:rPr>
          <w:rFonts w:ascii="Times New Roman" w:hAnsi="Times New Roman" w:cs="Times New Roman"/>
          <w:b/>
          <w:bCs/>
        </w:rPr>
        <w:instrText xml:space="preserve"> HYPERLINK "https://docs.opencv.org/master/d4/d8b/group__datasets__ar.html" </w:instrText>
      </w:r>
      <w:r>
        <w:rPr>
          <w:rFonts w:ascii="Times New Roman" w:hAnsi="Times New Roman" w:cs="Times New Roman"/>
          <w:b/>
          <w:bCs/>
        </w:rPr>
        <w:fldChar w:fldCharType="separate"/>
      </w:r>
      <w:r w:rsidR="00166370" w:rsidRPr="00786567">
        <w:rPr>
          <w:rStyle w:val="Hyperlink"/>
          <w:rFonts w:ascii="Times New Roman" w:hAnsi="Times New Roman" w:cs="Times New Roman"/>
          <w:b/>
          <w:bCs/>
        </w:rPr>
        <w:t>Dense Optical Flow</w:t>
      </w:r>
      <w:r>
        <w:rPr>
          <w:rFonts w:ascii="Times New Roman" w:hAnsi="Times New Roman" w:cs="Times New Roman"/>
          <w:b/>
          <w:bCs/>
        </w:rPr>
        <w:fldChar w:fldCharType="end"/>
      </w:r>
    </w:p>
    <w:bookmarkEnd w:id="2"/>
    <w:p w14:paraId="0640E484" w14:textId="60ECBCA8" w:rsidR="00D20C9A" w:rsidRDefault="00166370" w:rsidP="00740C6A">
      <w:pPr>
        <w:jc w:val="both"/>
        <w:rPr>
          <w:rFonts w:ascii="Times New Roman" w:hAnsi="Times New Roman" w:cs="Times New Roman"/>
        </w:rPr>
      </w:pPr>
      <w:r w:rsidRPr="00166370">
        <w:rPr>
          <w:rFonts w:ascii="Times New Roman" w:hAnsi="Times New Roman" w:cs="Times New Roman"/>
        </w:rPr>
        <w:t xml:space="preserve">Dense Optical Flow computes the optical flow for all the points in the frame. It is based on Gunner </w:t>
      </w:r>
      <w:proofErr w:type="spellStart"/>
      <w:r w:rsidRPr="00166370">
        <w:rPr>
          <w:rFonts w:ascii="Times New Roman" w:hAnsi="Times New Roman" w:cs="Times New Roman"/>
        </w:rPr>
        <w:t>Farneback's</w:t>
      </w:r>
      <w:proofErr w:type="spellEnd"/>
      <w:r w:rsidRPr="00166370">
        <w:rPr>
          <w:rFonts w:ascii="Times New Roman" w:hAnsi="Times New Roman" w:cs="Times New Roman"/>
        </w:rPr>
        <w:t xml:space="preserve"> algorithm which is explained in "Two-Frame Motion Estimation Based on Polynomial Expansion" by Gunner </w:t>
      </w:r>
      <w:proofErr w:type="spellStart"/>
      <w:r w:rsidRPr="00166370">
        <w:rPr>
          <w:rFonts w:ascii="Times New Roman" w:hAnsi="Times New Roman" w:cs="Times New Roman"/>
        </w:rPr>
        <w:t>Farneback</w:t>
      </w:r>
      <w:proofErr w:type="spellEnd"/>
      <w:r>
        <w:rPr>
          <w:rFonts w:ascii="Times New Roman" w:hAnsi="Times New Roman" w:cs="Times New Roman"/>
        </w:rPr>
        <w:t>.</w:t>
      </w:r>
    </w:p>
    <w:p w14:paraId="750E7064" w14:textId="5793EA42" w:rsidR="00166370" w:rsidRPr="00166370" w:rsidRDefault="00166370" w:rsidP="00740C6A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4FEE68" wp14:editId="41E70ABE">
            <wp:extent cx="4762500" cy="2028825"/>
            <wp:effectExtent l="0" t="0" r="0" b="0"/>
            <wp:docPr id="66" name="Picture 66" descr="C:\Users\Jiss\AppData\Local\Packages\Microsoft.Office.Desktop_8wekyb3d8bbwe\AC\INetCache\Content.MSO\B4AF2E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ss\AppData\Local\Packages\Microsoft.Office.Desktop_8wekyb3d8bbwe\AC\INetCache\Content.MSO\B4AF2E50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7EEF" w14:textId="56CB3B02" w:rsidR="00790775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Acton Recognition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3169"/>
        <w:gridCol w:w="2799"/>
      </w:tblGrid>
      <w:tr w:rsidR="00790775" w14:paraId="2B8A35C5" w14:textId="7F35CE15" w:rsidTr="00790775">
        <w:tc>
          <w:tcPr>
            <w:tcW w:w="3048" w:type="dxa"/>
          </w:tcPr>
          <w:p w14:paraId="67C3C13B" w14:textId="1C742CE2" w:rsidR="00790775" w:rsidRDefault="000339B4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Scene</w:t>
            </w:r>
          </w:p>
        </w:tc>
        <w:tc>
          <w:tcPr>
            <w:tcW w:w="3169" w:type="dxa"/>
          </w:tcPr>
          <w:p w14:paraId="5BD8E9B2" w14:textId="002711E8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Inference</w:t>
            </w:r>
          </w:p>
        </w:tc>
        <w:tc>
          <w:tcPr>
            <w:tcW w:w="2799" w:type="dxa"/>
          </w:tcPr>
          <w:p w14:paraId="4E2FF2FD" w14:textId="15C22298" w:rsidR="00790775" w:rsidRPr="00790775" w:rsidRDefault="00E43330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Required </w:t>
            </w:r>
            <w:r w:rsid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Action</w:t>
            </w:r>
          </w:p>
        </w:tc>
      </w:tr>
      <w:tr w:rsidR="001361AC" w14:paraId="24BB8D89" w14:textId="77777777" w:rsidTr="00790775">
        <w:tc>
          <w:tcPr>
            <w:tcW w:w="3048" w:type="dxa"/>
          </w:tcPr>
          <w:p w14:paraId="7F364D2F" w14:textId="022A2E5C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A person walking through the side of the road/lane</w:t>
            </w:r>
          </w:p>
        </w:tc>
        <w:tc>
          <w:tcPr>
            <w:tcW w:w="3169" w:type="dxa"/>
          </w:tcPr>
          <w:p w14:paraId="613C06E6" w14:textId="7B79CB3E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him/her continue walking or cross the road</w:t>
            </w:r>
          </w:p>
        </w:tc>
        <w:tc>
          <w:tcPr>
            <w:tcW w:w="2799" w:type="dxa"/>
          </w:tcPr>
          <w:p w14:paraId="56E18516" w14:textId="3D86828B" w:rsidR="001361AC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</w:t>
            </w:r>
            <w:r w:rsidR="001361AC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low down or stop the vehicle</w:t>
            </w:r>
          </w:p>
        </w:tc>
      </w:tr>
      <w:tr w:rsidR="00C93BDE" w14:paraId="090C04FF" w14:textId="77777777" w:rsidTr="00790775">
        <w:tc>
          <w:tcPr>
            <w:tcW w:w="3048" w:type="dxa"/>
          </w:tcPr>
          <w:p w14:paraId="2B44D42D" w14:textId="2B92A0D4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The vehicle in the front is slowing down</w:t>
            </w:r>
          </w:p>
        </w:tc>
        <w:tc>
          <w:tcPr>
            <w:tcW w:w="3169" w:type="dxa"/>
          </w:tcPr>
          <w:p w14:paraId="0A8C924D" w14:textId="75B4C52A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heavy traffic in front or it is going to be parked or maybe turn the vehicle around</w:t>
            </w:r>
          </w:p>
        </w:tc>
        <w:tc>
          <w:tcPr>
            <w:tcW w:w="2799" w:type="dxa"/>
          </w:tcPr>
          <w:p w14:paraId="4DD5402E" w14:textId="076CD85B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or stop the vehicle</w:t>
            </w:r>
          </w:p>
        </w:tc>
      </w:tr>
      <w:tr w:rsidR="00C93BDE" w14:paraId="1306A335" w14:textId="77777777" w:rsidTr="00790775">
        <w:tc>
          <w:tcPr>
            <w:tcW w:w="3048" w:type="dxa"/>
          </w:tcPr>
          <w:p w14:paraId="17674C51" w14:textId="735A875D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red/green</w:t>
            </w:r>
          </w:p>
        </w:tc>
        <w:tc>
          <w:tcPr>
            <w:tcW w:w="3169" w:type="dxa"/>
          </w:tcPr>
          <w:p w14:paraId="70E76ACE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78F9678E" w14:textId="335EFFAE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Stop/Proceed</w:t>
            </w:r>
          </w:p>
        </w:tc>
      </w:tr>
      <w:tr w:rsidR="00C93BDE" w14:paraId="493C2C7A" w14:textId="77777777" w:rsidTr="00790775">
        <w:tc>
          <w:tcPr>
            <w:tcW w:w="3048" w:type="dxa"/>
          </w:tcPr>
          <w:p w14:paraId="0B94F08F" w14:textId="5214D49A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yellow</w:t>
            </w:r>
          </w:p>
        </w:tc>
        <w:tc>
          <w:tcPr>
            <w:tcW w:w="3169" w:type="dxa"/>
          </w:tcPr>
          <w:p w14:paraId="6BDD4C07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23BA9D95" w14:textId="6173CEB5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the vehicle</w:t>
            </w:r>
          </w:p>
        </w:tc>
      </w:tr>
      <w:tr w:rsidR="00790775" w14:paraId="4D06C90C" w14:textId="2089BB63" w:rsidTr="00790775">
        <w:tc>
          <w:tcPr>
            <w:tcW w:w="3048" w:type="dxa"/>
          </w:tcPr>
          <w:p w14:paraId="703D93D1" w14:textId="2B1DDA04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One vehicle hitting another vehicle</w:t>
            </w:r>
          </w:p>
        </w:tc>
        <w:tc>
          <w:tcPr>
            <w:tcW w:w="3169" w:type="dxa"/>
          </w:tcPr>
          <w:p w14:paraId="055C9D2F" w14:textId="6919492D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occurring an Accident</w:t>
            </w:r>
          </w:p>
        </w:tc>
        <w:tc>
          <w:tcPr>
            <w:tcW w:w="2799" w:type="dxa"/>
          </w:tcPr>
          <w:p w14:paraId="5EE698E2" w14:textId="6F2CCC72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Verify manually and pass the message to Hospital and Police Station if required</w:t>
            </w:r>
          </w:p>
        </w:tc>
      </w:tr>
      <w:tr w:rsidR="00790775" w14:paraId="7A628D68" w14:textId="4F8400B9" w:rsidTr="00790775">
        <w:tc>
          <w:tcPr>
            <w:tcW w:w="3048" w:type="dxa"/>
          </w:tcPr>
          <w:p w14:paraId="185BBB50" w14:textId="77777777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122D9966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161CA542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  <w:tr w:rsidR="00790775" w14:paraId="5981F7F9" w14:textId="63FC859A" w:rsidTr="00790775">
        <w:tc>
          <w:tcPr>
            <w:tcW w:w="3048" w:type="dxa"/>
          </w:tcPr>
          <w:p w14:paraId="31D7C731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3E0178BE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699E60BA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</w:tbl>
    <w:p w14:paraId="7F900310" w14:textId="7D49FB0F" w:rsidR="00E44C7F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1A3174A6" w14:textId="7654C41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CF2B01F" w14:textId="755B571F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2A3380" w14:textId="0A069D6E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AD235F7" w14:textId="2D6D16A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D09E66B" w14:textId="0FD97F1A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5EDAEF6" w14:textId="2A5DD4C8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CB8C615" w14:textId="07941422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6D5239B" w14:textId="49C3E78C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B96B175" w14:textId="5F22E045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802A031" w14:textId="77777777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DCABFB1" w14:textId="18D0004A" w:rsidR="00072C1F" w:rsidRDefault="00072C1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Object Recognition: YOLO (You Only Look Once)</w:t>
      </w:r>
    </w:p>
    <w:p w14:paraId="53D5510C" w14:textId="6C8471C9" w:rsidR="004603C9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YOLO is a clever convolutional neural network (CNN) for doing object detection in real-time. The algorithm applies a single neural network to the full image, and then divides the image into regions and predicts bounding boxes and probabilities for each region.</w:t>
      </w:r>
    </w:p>
    <w:p w14:paraId="300E2854" w14:textId="34B3415F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The algorithm “only looks once” at the image in the sense that it requires only one forward propagation pass through the neural network to make predictions. After non-max suppression (which makes sure the object detection algorithm only detects each object once), it then outputs recognized objects together with the bounding boxes.</w:t>
      </w:r>
    </w:p>
    <w:p w14:paraId="5BDFB719" w14:textId="27619487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With YOLO, a single CNN simultaneously predicts multiple bounding boxes and class probabilities for those boxes. YOLO trains on full images and directly optimizes detection performance.</w:t>
      </w:r>
    </w:p>
    <w:p w14:paraId="67DE87DC" w14:textId="14F96D8E" w:rsidR="007A5A7C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 xml:space="preserve">YOLO learns generalizable representations of objects so that when trained on natural images and tested on </w:t>
      </w:r>
      <w:r w:rsidR="007A5A7C">
        <w:rPr>
          <w:rFonts w:ascii="Times New Roman" w:hAnsi="Times New Roman" w:cs="Times New Roman"/>
          <w:color w:val="000000" w:themeColor="text1"/>
          <w:lang w:val="en-US"/>
        </w:rPr>
        <w:t xml:space="preserve">the </w:t>
      </w:r>
      <w:r w:rsidRPr="00AA3FC6">
        <w:rPr>
          <w:rFonts w:ascii="Times New Roman" w:hAnsi="Times New Roman" w:cs="Times New Roman"/>
          <w:color w:val="000000" w:themeColor="text1"/>
          <w:lang w:val="en-US"/>
        </w:rPr>
        <w:t>artwork, the algorithm outperforms other top detection methods.</w:t>
      </w:r>
    </w:p>
    <w:p w14:paraId="5C3188BB" w14:textId="3FEC93B0" w:rsidR="007A5A7C" w:rsidRDefault="007A5A7C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7A5A7C">
        <w:rPr>
          <w:rFonts w:ascii="Times New Roman" w:hAnsi="Times New Roman" w:cs="Times New Roman"/>
          <w:color w:val="000000" w:themeColor="text1"/>
          <w:lang w:val="en-US"/>
        </w:rPr>
        <w:t>YOLOv3 uses a variant of Darknet, a framework to train neural networks, which originally has 53 layers. For the detection task</w:t>
      </w:r>
      <w:r>
        <w:rPr>
          <w:rFonts w:ascii="Times New Roman" w:hAnsi="Times New Roman" w:cs="Times New Roman"/>
          <w:color w:val="000000" w:themeColor="text1"/>
          <w:lang w:val="en-US"/>
        </w:rPr>
        <w:t>,</w:t>
      </w:r>
      <w:r w:rsidRPr="007A5A7C">
        <w:rPr>
          <w:rFonts w:ascii="Times New Roman" w:hAnsi="Times New Roman" w:cs="Times New Roman"/>
          <w:color w:val="000000" w:themeColor="text1"/>
          <w:lang w:val="en-US"/>
        </w:rPr>
        <w:t xml:space="preserve"> another 53 layers are stacked onto it, accumulating to a total of a 106-layer fully convolutional architecture. This explains the reduction in speed in comparison with the second version, which only has 30 layers.</w:t>
      </w:r>
    </w:p>
    <w:p w14:paraId="762FCB2F" w14:textId="2292CFAC" w:rsidR="007A5A7C" w:rsidRDefault="007A5A7C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7535CE3A" w14:textId="77777777" w:rsidR="007A5A7C" w:rsidRPr="00AA3FC6" w:rsidRDefault="007A5A7C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5AE6F69A" w14:textId="62339032" w:rsidR="004603C9" w:rsidRPr="006C693F" w:rsidRDefault="006C693F" w:rsidP="006C693F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</w:pPr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YOLO </w:t>
      </w:r>
      <w:proofErr w:type="spellStart"/>
      <w:r w:rsidR="004603C9"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Archiitecture</w:t>
      </w:r>
      <w:proofErr w:type="spellEnd"/>
      <w:r w:rsidR="004603C9"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 Diagram:</w:t>
      </w:r>
    </w:p>
    <w:p w14:paraId="3C4B590E" w14:textId="111E744A" w:rsidR="004603C9" w:rsidRDefault="00CA30C3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952128" behindDoc="0" locked="0" layoutInCell="1" allowOverlap="1" wp14:anchorId="0E680492" wp14:editId="00D8DD19">
            <wp:simplePos x="0" y="0"/>
            <wp:positionH relativeFrom="column">
              <wp:posOffset>838200</wp:posOffset>
            </wp:positionH>
            <wp:positionV relativeFrom="paragraph">
              <wp:posOffset>2814320</wp:posOffset>
            </wp:positionV>
            <wp:extent cx="3562350" cy="3115310"/>
            <wp:effectExtent l="0" t="0" r="0" b="8890"/>
            <wp:wrapTopAndBottom/>
            <wp:docPr id="11" name="Picture 11" descr="Sensors | Free Full-Text | A Fast Learning Method for Accurate and Robust  Lane Detection Using Two-Stage Feature Extraction with YOLO v3 | HTML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ensors | Free Full-Text | A Fast Learning Method for Accurate and Robust  Lane Detection Using Two-Stage Feature Extraction with YOLO v3 | HTML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3C9">
        <w:rPr>
          <w:noProof/>
        </w:rPr>
        <w:drawing>
          <wp:anchor distT="0" distB="0" distL="114300" distR="114300" simplePos="0" relativeHeight="251953152" behindDoc="0" locked="0" layoutInCell="1" allowOverlap="1" wp14:anchorId="545D9388" wp14:editId="70BDFABE">
            <wp:simplePos x="0" y="0"/>
            <wp:positionH relativeFrom="column">
              <wp:posOffset>1806</wp:posOffset>
            </wp:positionH>
            <wp:positionV relativeFrom="paragraph">
              <wp:posOffset>142240</wp:posOffset>
            </wp:positionV>
            <wp:extent cx="5731510" cy="2300440"/>
            <wp:effectExtent l="0" t="0" r="2540" b="5080"/>
            <wp:wrapTopAndBottom/>
            <wp:docPr id="57" name="Picture 57" descr="OD1 YOLO Object Detection | Master Data Science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OD1 YOLO Object Detection | Master Data Science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F0B313" w14:textId="407DA435" w:rsidR="00072C1F" w:rsidRDefault="00072C1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F115C2C" w14:textId="4809D26F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BDACCFB" w14:textId="53F69F29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744C9E7" w14:textId="65026CDF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9178B91" w14:textId="07520A61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64D066" w14:textId="439BDCDB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D748484" w14:textId="0A0C9652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1FEF7D84" w14:textId="41AEED7F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ED9F1FB" w14:textId="77777777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BE1904" w14:paraId="6D59835D" w14:textId="77777777" w:rsidTr="000E21A6">
        <w:trPr>
          <w:jc w:val="center"/>
        </w:trPr>
        <w:tc>
          <w:tcPr>
            <w:tcW w:w="4508" w:type="dxa"/>
            <w:vAlign w:val="center"/>
          </w:tcPr>
          <w:p w14:paraId="127146DE" w14:textId="77777777" w:rsidR="002B27BA" w:rsidRDefault="002B27BA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  <w:p w14:paraId="226C5439" w14:textId="77777777" w:rsidR="007A5A7C" w:rsidRDefault="007A5A7C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Sample frame from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input video</w:t>
            </w:r>
          </w:p>
          <w:p w14:paraId="017D00B9" w14:textId="1EB860F5" w:rsidR="002B27BA" w:rsidRPr="007A5A7C" w:rsidRDefault="002B27BA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4508" w:type="dxa"/>
            <w:vAlign w:val="center"/>
          </w:tcPr>
          <w:p w14:paraId="33916EEF" w14:textId="30E7D18B" w:rsidR="007A5A7C" w:rsidRPr="007A5A7C" w:rsidRDefault="007A5A7C" w:rsidP="000E21A6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Sample frame from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the out</w:t>
            </w: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put video</w:t>
            </w:r>
          </w:p>
        </w:tc>
      </w:tr>
      <w:tr w:rsidR="00BE1904" w14:paraId="783E7DA9" w14:textId="77777777" w:rsidTr="000E21A6">
        <w:trPr>
          <w:jc w:val="center"/>
        </w:trPr>
        <w:tc>
          <w:tcPr>
            <w:tcW w:w="4508" w:type="dxa"/>
            <w:vAlign w:val="center"/>
          </w:tcPr>
          <w:p w14:paraId="1E118980" w14:textId="21F1221D" w:rsidR="007A5A7C" w:rsidRDefault="007A5A7C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B6785E" wp14:editId="5E6B6A7F">
                  <wp:extent cx="2734056" cy="182880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1D4B55D" w14:textId="041457B8" w:rsidR="007A5A7C" w:rsidRDefault="007A5A7C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75E119" wp14:editId="78381106">
                  <wp:extent cx="2731372" cy="1826260"/>
                  <wp:effectExtent l="0" t="0" r="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52" cy="18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904" w14:paraId="13039D85" w14:textId="77777777" w:rsidTr="000E21A6">
        <w:trPr>
          <w:jc w:val="center"/>
        </w:trPr>
        <w:tc>
          <w:tcPr>
            <w:tcW w:w="4508" w:type="dxa"/>
            <w:vAlign w:val="center"/>
          </w:tcPr>
          <w:p w14:paraId="1067A42C" w14:textId="11935401" w:rsidR="007A5A7C" w:rsidRDefault="00BE1904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0A73F1" wp14:editId="6001D451">
                  <wp:extent cx="2734056" cy="1828800"/>
                  <wp:effectExtent l="0" t="0" r="9525" b="0"/>
                  <wp:docPr id="70" name="Picture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311F57C" w14:textId="4EFC4BB0" w:rsidR="007A5A7C" w:rsidRDefault="00BE1904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FF0721C" wp14:editId="4DE9AB55">
                  <wp:extent cx="2734056" cy="1828800"/>
                  <wp:effectExtent l="0" t="0" r="9525" b="0"/>
                  <wp:docPr id="71" name="Picture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904" w14:paraId="5398BCEA" w14:textId="77777777" w:rsidTr="000E21A6">
        <w:trPr>
          <w:jc w:val="center"/>
        </w:trPr>
        <w:tc>
          <w:tcPr>
            <w:tcW w:w="4508" w:type="dxa"/>
            <w:vAlign w:val="center"/>
          </w:tcPr>
          <w:p w14:paraId="3BCDA3CD" w14:textId="1A645771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7B38BC" wp14:editId="3A52AE5B">
                  <wp:extent cx="2734056" cy="1828800"/>
                  <wp:effectExtent l="0" t="0" r="9525" b="0"/>
                  <wp:docPr id="74" name="Pictur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5B11C3FE" w14:textId="71481D36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958E62" wp14:editId="494CCD4E">
                  <wp:extent cx="2734056" cy="1828800"/>
                  <wp:effectExtent l="0" t="0" r="9525" b="0"/>
                  <wp:docPr id="72" name="Picture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904" w14:paraId="672507B8" w14:textId="77777777" w:rsidTr="000E21A6">
        <w:trPr>
          <w:jc w:val="center"/>
        </w:trPr>
        <w:tc>
          <w:tcPr>
            <w:tcW w:w="4508" w:type="dxa"/>
            <w:vAlign w:val="center"/>
          </w:tcPr>
          <w:p w14:paraId="2DD42369" w14:textId="5A1C3B90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25EB2B" wp14:editId="521AB85A">
                  <wp:extent cx="2734056" cy="1828800"/>
                  <wp:effectExtent l="0" t="0" r="9525" b="0"/>
                  <wp:docPr id="75" name="Pictur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3E5F3FF2" w14:textId="1C869321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C72291" wp14:editId="498D3920">
                  <wp:extent cx="2734056" cy="1828800"/>
                  <wp:effectExtent l="0" t="0" r="9525" b="0"/>
                  <wp:docPr id="73" name="Pictur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58CA9B" w14:textId="1F616272" w:rsidR="001F1831" w:rsidRDefault="001F1831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60A637C" w14:textId="07979578" w:rsidR="001F1831" w:rsidRDefault="001F1831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D4DD52A" w14:textId="0DF78B6C" w:rsidR="001F1831" w:rsidRDefault="001F1831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CAC5592" w14:textId="2A5BA9BE" w:rsidR="001F1831" w:rsidRDefault="001F1831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EA7CFAD" w14:textId="78A499C5" w:rsidR="0041040A" w:rsidRDefault="0041040A" w:rsidP="0041040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Deep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earning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rchitecture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 LSTM (</w:t>
      </w:r>
      <w:r w:rsidRPr="00C05A6E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Long Short-Term Memory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)</w:t>
      </w:r>
    </w:p>
    <w:p w14:paraId="06D713EA" w14:textId="10F7B2E7" w:rsidR="0041040A" w:rsidRDefault="0041040A" w:rsidP="0041040A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37544E">
        <w:rPr>
          <w:rFonts w:ascii="Times New Roman" w:hAnsi="Times New Roman" w:cs="Times New Roman"/>
          <w:sz w:val="21"/>
          <w:szCs w:val="21"/>
          <w:lang w:val="en-US"/>
        </w:rPr>
        <w:t>Long Short-Term Memory (LSTM)s ha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property of selectively remembering patterns for long durations of </w:t>
      </w:r>
      <w:proofErr w:type="spellStart"/>
      <w:proofErr w:type="gramStart"/>
      <w:r w:rsidRPr="0037544E">
        <w:rPr>
          <w:rFonts w:ascii="Times New Roman" w:hAnsi="Times New Roman" w:cs="Times New Roman"/>
          <w:sz w:val="21"/>
          <w:szCs w:val="21"/>
          <w:lang w:val="en-US"/>
        </w:rPr>
        <w:t>time.LSTM</w:t>
      </w:r>
      <w:proofErr w:type="spellEnd"/>
      <w:proofErr w:type="gramEnd"/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networks are a type of recurrent neural network capable of learning order dependence in sequence prediction problems.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It</w:t>
      </w:r>
      <w:r w:rsidRPr="0037544E">
        <w:t xml:space="preserve">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>deal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with the vanishing gradient problem encountered by traditional RNNs</w:t>
      </w:r>
      <w:r>
        <w:rPr>
          <w:rFonts w:ascii="Times New Roman" w:hAnsi="Times New Roman" w:cs="Times New Roman"/>
          <w:sz w:val="21"/>
          <w:szCs w:val="21"/>
          <w:lang w:val="en-US"/>
        </w:rPr>
        <w:t>.</w:t>
      </w:r>
      <w:r w:rsidR="00BE1904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</w:p>
    <w:p w14:paraId="0423B96D" w14:textId="19A03533" w:rsidR="0041040A" w:rsidRPr="007A5A7C" w:rsidRDefault="00CF6E1A" w:rsidP="0041040A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LSTM</w:t>
      </w:r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Archiitecture</w:t>
      </w:r>
      <w:proofErr w:type="spellEnd"/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 Diagram:</w:t>
      </w:r>
      <w:r w:rsidR="001F1831">
        <w:rPr>
          <w:noProof/>
        </w:rPr>
        <w:drawing>
          <wp:anchor distT="0" distB="0" distL="114300" distR="114300" simplePos="0" relativeHeight="251955200" behindDoc="0" locked="0" layoutInCell="1" allowOverlap="1" wp14:anchorId="5FABAD5C" wp14:editId="55AB7792">
            <wp:simplePos x="0" y="0"/>
            <wp:positionH relativeFrom="column">
              <wp:posOffset>0</wp:posOffset>
            </wp:positionH>
            <wp:positionV relativeFrom="paragraph">
              <wp:posOffset>255270</wp:posOffset>
            </wp:positionV>
            <wp:extent cx="5731510" cy="1856105"/>
            <wp:effectExtent l="0" t="0" r="2540" b="0"/>
            <wp:wrapTopAndBottom/>
            <wp:docPr id="67" name="Picture 67" descr="image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image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C92945" w14:textId="5864FDC7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3568A9F7" w14:textId="2D9FCDA2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66A09E09" w14:textId="77777777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6814FD0" w14:textId="6867F86D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2BB66BF" w14:textId="5DF07EBF" w:rsidR="001F1831" w:rsidRPr="00C05A6E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1040A" w:rsidRPr="00BC3F50" w14:paraId="562C2646" w14:textId="77777777" w:rsidTr="003A7595">
        <w:tc>
          <w:tcPr>
            <w:tcW w:w="4508" w:type="dxa"/>
          </w:tcPr>
          <w:p w14:paraId="698D2DA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681DACE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557EBAB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  <w:tc>
          <w:tcPr>
            <w:tcW w:w="4508" w:type="dxa"/>
          </w:tcPr>
          <w:p w14:paraId="79CEAD90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8E5636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6323241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</w:tr>
      <w:tr w:rsidR="0041040A" w:rsidRPr="00BC3F50" w14:paraId="5BF9FFD6" w14:textId="77777777" w:rsidTr="003A7595">
        <w:tc>
          <w:tcPr>
            <w:tcW w:w="4508" w:type="dxa"/>
          </w:tcPr>
          <w:p w14:paraId="76C533CD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066140A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50A2D5BB" w14:textId="77777777" w:rsidTr="003A7595">
        <w:tc>
          <w:tcPr>
            <w:tcW w:w="4508" w:type="dxa"/>
          </w:tcPr>
          <w:p w14:paraId="20D8A54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249B49E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3DDC9199" w14:textId="77777777" w:rsidTr="003A7595">
        <w:tc>
          <w:tcPr>
            <w:tcW w:w="4508" w:type="dxa"/>
          </w:tcPr>
          <w:p w14:paraId="11EE59F4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FFD922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2F918EC4" w14:textId="77777777" w:rsidTr="003A7595">
        <w:tc>
          <w:tcPr>
            <w:tcW w:w="4508" w:type="dxa"/>
          </w:tcPr>
          <w:p w14:paraId="51CA73A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EC46633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15A10051" w14:textId="5AB7CDF4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B9E8ADF" w14:textId="67B691BA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EA67A84" w14:textId="058D5046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2D7DDD4" w14:textId="13ED4F73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423C943" w14:textId="77777777" w:rsidR="004603C9" w:rsidRPr="00BC3F50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6026D9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78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6026D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9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7F8FA4DA" w:rsidR="00E72A17" w:rsidRPr="004A1ABF" w:rsidRDefault="006026D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80" w:history="1">
        <w:proofErr w:type="spellStart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  <w:r w:rsidR="004A1ABF" w:rsidRPr="004A1ABF">
        <w:rPr>
          <w:rStyle w:val="Hyperlink"/>
          <w:rFonts w:ascii="Times New Roman" w:hAnsi="Times New Roman" w:cs="Times New Roman"/>
          <w:sz w:val="20"/>
          <w:szCs w:val="20"/>
          <w:u w:val="none"/>
        </w:rPr>
        <w:t>:</w:t>
      </w:r>
    </w:p>
    <w:p w14:paraId="5EBFE4A7" w14:textId="5D6778B6" w:rsidR="004A1ABF" w:rsidRPr="004A1ABF" w:rsidRDefault="004A1ABF" w:rsidP="004A1ABF">
      <w:pPr>
        <w:ind w:firstLine="720"/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r w:rsidRPr="004A1ABF"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>https://drive.google.com/drive/folders/1mSLgwVTiaUMAb4AVOWwlCD5JcWdrwpvu</w:t>
      </w:r>
    </w:p>
    <w:p w14:paraId="7FC8ED9F" w14:textId="2AB8C059" w:rsidR="00D60E07" w:rsidRPr="00D60E07" w:rsidRDefault="00D60E07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proofErr w:type="spellStart"/>
      <w:r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lastRenderedPageBreak/>
        <w:t>TUsimple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 xml:space="preserve"> dataset: </w:t>
      </w:r>
      <w:r w:rsidRPr="00D60E07"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>https://github.com/TuSimple/tusimple-benchmark/issues/3</w:t>
      </w:r>
      <w:bookmarkStart w:id="3" w:name="_GoBack"/>
      <w:bookmarkEnd w:id="3"/>
    </w:p>
    <w:p w14:paraId="6E8B0291" w14:textId="5232BEA7" w:rsidR="00E72A17" w:rsidRPr="001C0291" w:rsidRDefault="006026D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81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6026D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82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6026D9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83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762B5A" w14:textId="77777777" w:rsidR="006026D9" w:rsidRDefault="006026D9" w:rsidP="00A427CA">
      <w:pPr>
        <w:spacing w:after="0" w:line="240" w:lineRule="auto"/>
      </w:pPr>
      <w:r>
        <w:separator/>
      </w:r>
    </w:p>
  </w:endnote>
  <w:endnote w:type="continuationSeparator" w:id="0">
    <w:p w14:paraId="283EF4F0" w14:textId="77777777" w:rsidR="006026D9" w:rsidRDefault="006026D9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4E1954" w14:textId="77777777" w:rsidR="006026D9" w:rsidRDefault="006026D9" w:rsidP="00A427CA">
      <w:pPr>
        <w:spacing w:after="0" w:line="240" w:lineRule="auto"/>
      </w:pPr>
      <w:r>
        <w:separator/>
      </w:r>
    </w:p>
  </w:footnote>
  <w:footnote w:type="continuationSeparator" w:id="0">
    <w:p w14:paraId="40ED4631" w14:textId="77777777" w:rsidR="006026D9" w:rsidRDefault="006026D9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B85DEE"/>
    <w:multiLevelType w:val="hybridMultilevel"/>
    <w:tmpl w:val="DE5C2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20"/>
  </w:num>
  <w:num w:numId="3">
    <w:abstractNumId w:val="16"/>
  </w:num>
  <w:num w:numId="4">
    <w:abstractNumId w:val="23"/>
  </w:num>
  <w:num w:numId="5">
    <w:abstractNumId w:val="11"/>
  </w:num>
  <w:num w:numId="6">
    <w:abstractNumId w:val="25"/>
  </w:num>
  <w:num w:numId="7">
    <w:abstractNumId w:val="12"/>
  </w:num>
  <w:num w:numId="8">
    <w:abstractNumId w:val="7"/>
  </w:num>
  <w:num w:numId="9">
    <w:abstractNumId w:val="17"/>
  </w:num>
  <w:num w:numId="10">
    <w:abstractNumId w:val="9"/>
  </w:num>
  <w:num w:numId="11">
    <w:abstractNumId w:val="0"/>
  </w:num>
  <w:num w:numId="12">
    <w:abstractNumId w:val="22"/>
  </w:num>
  <w:num w:numId="13">
    <w:abstractNumId w:val="5"/>
  </w:num>
  <w:num w:numId="14">
    <w:abstractNumId w:val="8"/>
  </w:num>
  <w:num w:numId="15">
    <w:abstractNumId w:val="21"/>
  </w:num>
  <w:num w:numId="16">
    <w:abstractNumId w:val="24"/>
  </w:num>
  <w:num w:numId="17">
    <w:abstractNumId w:val="10"/>
  </w:num>
  <w:num w:numId="18">
    <w:abstractNumId w:val="19"/>
  </w:num>
  <w:num w:numId="19">
    <w:abstractNumId w:val="15"/>
  </w:num>
  <w:num w:numId="20">
    <w:abstractNumId w:val="27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6"/>
  </w:num>
  <w:num w:numId="26">
    <w:abstractNumId w:val="18"/>
  </w:num>
  <w:num w:numId="27">
    <w:abstractNumId w:val="2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Mq0FAISd1JktAAAA"/>
  </w:docVars>
  <w:rsids>
    <w:rsidRoot w:val="00D3164F"/>
    <w:rsid w:val="0000592B"/>
    <w:rsid w:val="000258D9"/>
    <w:rsid w:val="000339B4"/>
    <w:rsid w:val="00041588"/>
    <w:rsid w:val="0004559E"/>
    <w:rsid w:val="00063E4E"/>
    <w:rsid w:val="00072C1F"/>
    <w:rsid w:val="00077D95"/>
    <w:rsid w:val="0008062D"/>
    <w:rsid w:val="00092ECE"/>
    <w:rsid w:val="000A3441"/>
    <w:rsid w:val="000B6B4B"/>
    <w:rsid w:val="000C059C"/>
    <w:rsid w:val="000C68F4"/>
    <w:rsid w:val="000D2EAD"/>
    <w:rsid w:val="000D7CC0"/>
    <w:rsid w:val="000E21A6"/>
    <w:rsid w:val="001025F2"/>
    <w:rsid w:val="00110594"/>
    <w:rsid w:val="001361AC"/>
    <w:rsid w:val="00152360"/>
    <w:rsid w:val="00166370"/>
    <w:rsid w:val="001846B2"/>
    <w:rsid w:val="001C0291"/>
    <w:rsid w:val="001C41A3"/>
    <w:rsid w:val="001F1831"/>
    <w:rsid w:val="001F619F"/>
    <w:rsid w:val="001F6D74"/>
    <w:rsid w:val="002020CF"/>
    <w:rsid w:val="002067C9"/>
    <w:rsid w:val="00240908"/>
    <w:rsid w:val="00247068"/>
    <w:rsid w:val="002516B3"/>
    <w:rsid w:val="0029088F"/>
    <w:rsid w:val="00290CC4"/>
    <w:rsid w:val="00293C3D"/>
    <w:rsid w:val="002A6655"/>
    <w:rsid w:val="002A7725"/>
    <w:rsid w:val="002B27BA"/>
    <w:rsid w:val="002D1878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44E"/>
    <w:rsid w:val="00375E04"/>
    <w:rsid w:val="0038786E"/>
    <w:rsid w:val="00393453"/>
    <w:rsid w:val="003B777B"/>
    <w:rsid w:val="003C09A2"/>
    <w:rsid w:val="003D03F3"/>
    <w:rsid w:val="003E480D"/>
    <w:rsid w:val="003F6AC1"/>
    <w:rsid w:val="0041040A"/>
    <w:rsid w:val="00416157"/>
    <w:rsid w:val="00431A99"/>
    <w:rsid w:val="00455850"/>
    <w:rsid w:val="004576CC"/>
    <w:rsid w:val="004603C9"/>
    <w:rsid w:val="00464553"/>
    <w:rsid w:val="00466CDC"/>
    <w:rsid w:val="00482EE0"/>
    <w:rsid w:val="004A188F"/>
    <w:rsid w:val="004A1ABF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A33A1"/>
    <w:rsid w:val="005D0004"/>
    <w:rsid w:val="005D73AA"/>
    <w:rsid w:val="005E1588"/>
    <w:rsid w:val="006026D9"/>
    <w:rsid w:val="00620EAE"/>
    <w:rsid w:val="00633E9D"/>
    <w:rsid w:val="006749B1"/>
    <w:rsid w:val="0068033D"/>
    <w:rsid w:val="00687F3A"/>
    <w:rsid w:val="006C0ACF"/>
    <w:rsid w:val="006C1928"/>
    <w:rsid w:val="006C5CF5"/>
    <w:rsid w:val="006C693F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86567"/>
    <w:rsid w:val="00790775"/>
    <w:rsid w:val="0079122B"/>
    <w:rsid w:val="0079481E"/>
    <w:rsid w:val="007A5A7C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64732"/>
    <w:rsid w:val="008716DE"/>
    <w:rsid w:val="008728AE"/>
    <w:rsid w:val="00890840"/>
    <w:rsid w:val="008933AD"/>
    <w:rsid w:val="008B7EC1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9F15E3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736D2"/>
    <w:rsid w:val="00A8090D"/>
    <w:rsid w:val="00A952AD"/>
    <w:rsid w:val="00AA3FC6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1904"/>
    <w:rsid w:val="00BE3B7F"/>
    <w:rsid w:val="00C05A6E"/>
    <w:rsid w:val="00C315E1"/>
    <w:rsid w:val="00C5748E"/>
    <w:rsid w:val="00C6172F"/>
    <w:rsid w:val="00C658A2"/>
    <w:rsid w:val="00C8029C"/>
    <w:rsid w:val="00C85286"/>
    <w:rsid w:val="00C869B5"/>
    <w:rsid w:val="00C934FD"/>
    <w:rsid w:val="00C93BDE"/>
    <w:rsid w:val="00C97EE6"/>
    <w:rsid w:val="00CA30C3"/>
    <w:rsid w:val="00CB5474"/>
    <w:rsid w:val="00CD38D9"/>
    <w:rsid w:val="00CD3A92"/>
    <w:rsid w:val="00CE2D1C"/>
    <w:rsid w:val="00CF5977"/>
    <w:rsid w:val="00CF6E1A"/>
    <w:rsid w:val="00D15468"/>
    <w:rsid w:val="00D16517"/>
    <w:rsid w:val="00D20C9A"/>
    <w:rsid w:val="00D3164F"/>
    <w:rsid w:val="00D60E07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43330"/>
    <w:rsid w:val="00E44C7F"/>
    <w:rsid w:val="00E52EB2"/>
    <w:rsid w:val="00E72A17"/>
    <w:rsid w:val="00E77675"/>
    <w:rsid w:val="00E916F6"/>
    <w:rsid w:val="00EA33E5"/>
    <w:rsid w:val="00EB7EC2"/>
    <w:rsid w:val="00F1167B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0.png"/><Relationship Id="rId68" Type="http://schemas.openxmlformats.org/officeDocument/2006/relationships/image" Target="media/image53.png"/><Relationship Id="rId76" Type="http://schemas.openxmlformats.org/officeDocument/2006/relationships/hyperlink" Target="https://raw.githubusercontent.com/qinnzou/Robust-Lane-Detection/master/LaneDetectionCode/save/result/network.png" TargetMode="External"/><Relationship Id="rId8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66" Type="http://schemas.openxmlformats.org/officeDocument/2006/relationships/hyperlink" Target="http://media5.datahacker.rs/2019/05/yolo_arch-1024x411.png" TargetMode="External"/><Relationship Id="rId74" Type="http://schemas.openxmlformats.org/officeDocument/2006/relationships/image" Target="media/image59.png"/><Relationship Id="rId79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61" Type="http://schemas.openxmlformats.org/officeDocument/2006/relationships/image" Target="media/image48.jpeg"/><Relationship Id="rId82" Type="http://schemas.openxmlformats.org/officeDocument/2006/relationships/hyperlink" Target="https://ieeexplore.ieee.org/document/9253415" TargetMode="External"/><Relationship Id="rId19" Type="http://schemas.openxmlformats.org/officeDocument/2006/relationships/image" Target="media/image9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www.mdpi.com/sensors/sensors-18-04308/article_deploy/html/images/sensors-18-04308-g001-550.jpg" TargetMode="External"/><Relationship Id="rId69" Type="http://schemas.openxmlformats.org/officeDocument/2006/relationships/image" Target="media/image54.png"/><Relationship Id="rId77" Type="http://schemas.openxmlformats.org/officeDocument/2006/relationships/image" Target="media/image61.pn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image" Target="media/image57.png"/><Relationship Id="rId80" Type="http://schemas.openxmlformats.org/officeDocument/2006/relationships/hyperlink" Target="https://xingangpan.github.io/projects/CULane.html" TargetMode="External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github.com/lmiz100/Optical-flow-Horn-Schunck-method" TargetMode="External"/><Relationship Id="rId67" Type="http://schemas.openxmlformats.org/officeDocument/2006/relationships/image" Target="media/image52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ocs.opencv.org/master/d4/d8b/group__datasets__ar.html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7.jpeg"/><Relationship Id="rId65" Type="http://schemas.openxmlformats.org/officeDocument/2006/relationships/image" Target="media/image51.jpeg"/><Relationship Id="rId73" Type="http://schemas.openxmlformats.org/officeDocument/2006/relationships/image" Target="media/image58.png"/><Relationship Id="rId78" Type="http://schemas.openxmlformats.org/officeDocument/2006/relationships/hyperlink" Target="https://github.com/overtunned/lane_detection/tree/main/Dataset" TargetMode="External"/><Relationship Id="rId81" Type="http://schemas.openxmlformats.org/officeDocument/2006/relationships/hyperlink" Target="https://www.researchgate.net/publication/331478663_Real-Time_Detection_of_Road_Lane-Lines_for_Autonomous_Driv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3460B15-4616-4003-9A7A-F19DD44220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25</Pages>
  <Words>3144</Words>
  <Characters>17924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186</cp:revision>
  <dcterms:created xsi:type="dcterms:W3CDTF">2021-05-16T06:27:00Z</dcterms:created>
  <dcterms:modified xsi:type="dcterms:W3CDTF">2021-06-10T09:19:00Z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